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F1" w:rsidRDefault="00061CF1" w:rsidP="00061CF1">
      <w:pPr>
        <w:rPr>
          <w:b/>
        </w:rPr>
      </w:pPr>
      <w:r>
        <w:rPr>
          <w:b/>
        </w:rPr>
        <w:t>Послідовності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1. Розташуйте у хронологічній послідовності ключові події конституційного процесу в Україні 1991–1996 рр. :</w:t>
      </w:r>
    </w:p>
    <w:p w:rsidR="00061CF1" w:rsidRPr="00061CF1" w:rsidRDefault="00061CF1" w:rsidP="00061CF1">
      <w:r w:rsidRPr="00061CF1">
        <w:t>А) укладання Конституційного договору між Верховною Радою України і Президентом України;</w:t>
      </w:r>
    </w:p>
    <w:p w:rsidR="00061CF1" w:rsidRPr="00061CF1" w:rsidRDefault="00061CF1" w:rsidP="00061CF1">
      <w:r w:rsidRPr="00061CF1">
        <w:t>Б) схвалення Верховною Радою УРСР концепції нової Конституції України;</w:t>
      </w:r>
    </w:p>
    <w:p w:rsidR="00061CF1" w:rsidRPr="00061CF1" w:rsidRDefault="00061CF1" w:rsidP="00061CF1">
      <w:pPr>
        <w:rPr>
          <w:lang w:val="ru-RU"/>
        </w:rPr>
      </w:pPr>
      <w:r w:rsidRPr="00061CF1">
        <w:rPr>
          <w:lang w:val="ru-RU"/>
        </w:rPr>
        <w:t xml:space="preserve">В) </w:t>
      </w:r>
      <w:proofErr w:type="spellStart"/>
      <w:r w:rsidRPr="00061CF1">
        <w:rPr>
          <w:lang w:val="ru-RU"/>
        </w:rPr>
        <w:t>винесення</w:t>
      </w:r>
      <w:proofErr w:type="spellEnd"/>
      <w:r w:rsidRPr="00061CF1">
        <w:rPr>
          <w:lang w:val="ru-RU"/>
        </w:rPr>
        <w:t xml:space="preserve"> на </w:t>
      </w:r>
      <w:proofErr w:type="spellStart"/>
      <w:r w:rsidRPr="00061CF1">
        <w:rPr>
          <w:lang w:val="ru-RU"/>
        </w:rPr>
        <w:t>всенародне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обговорення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Постановою</w:t>
      </w:r>
      <w:proofErr w:type="spellEnd"/>
      <w:r w:rsidRPr="00061CF1">
        <w:rPr>
          <w:lang w:val="ru-RU"/>
        </w:rPr>
        <w:t xml:space="preserve"> Верховною Радою </w:t>
      </w:r>
      <w:proofErr w:type="spellStart"/>
      <w:r w:rsidRPr="00061CF1">
        <w:rPr>
          <w:lang w:val="ru-RU"/>
        </w:rPr>
        <w:t>України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першого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офіційного</w:t>
      </w:r>
      <w:proofErr w:type="spellEnd"/>
      <w:r w:rsidRPr="00061CF1">
        <w:rPr>
          <w:lang w:val="ru-RU"/>
        </w:rPr>
        <w:t xml:space="preserve"> проекту Основного Закону</w:t>
      </w:r>
    </w:p>
    <w:p w:rsidR="00061CF1" w:rsidRPr="00061CF1" w:rsidRDefault="00061CF1" w:rsidP="00061CF1">
      <w:r w:rsidRPr="00061CF1">
        <w:t>Г) винесення проекту Конституції України на спеціальне засідання Верховної Ради України.</w:t>
      </w:r>
    </w:p>
    <w:p w:rsidR="00061CF1" w:rsidRPr="00061CF1" w:rsidRDefault="00061CF1" w:rsidP="00061CF1">
      <w:pPr>
        <w:rPr>
          <w:b/>
          <w:lang w:val="ru-RU"/>
        </w:rPr>
      </w:pPr>
      <w:r w:rsidRPr="00061CF1">
        <w:rPr>
          <w:b/>
          <w:lang w:val="ru-RU"/>
        </w:rPr>
        <w:t xml:space="preserve">2. </w:t>
      </w:r>
      <w:proofErr w:type="spellStart"/>
      <w:r w:rsidRPr="00061CF1">
        <w:rPr>
          <w:b/>
          <w:lang w:val="ru-RU"/>
        </w:rPr>
        <w:t>Розташуйте</w:t>
      </w:r>
      <w:proofErr w:type="spellEnd"/>
      <w:r w:rsidRPr="00061CF1">
        <w:rPr>
          <w:b/>
          <w:lang w:val="ru-RU"/>
        </w:rPr>
        <w:t xml:space="preserve"> у </w:t>
      </w:r>
      <w:proofErr w:type="spellStart"/>
      <w:r w:rsidRPr="00061CF1">
        <w:rPr>
          <w:b/>
          <w:lang w:val="ru-RU"/>
        </w:rPr>
        <w:t>правильній</w:t>
      </w:r>
      <w:proofErr w:type="spellEnd"/>
      <w:r w:rsidRPr="00061CF1">
        <w:rPr>
          <w:b/>
          <w:lang w:val="ru-RU"/>
        </w:rPr>
        <w:t xml:space="preserve"> </w:t>
      </w:r>
      <w:proofErr w:type="spellStart"/>
      <w:proofErr w:type="gramStart"/>
      <w:r w:rsidRPr="00061CF1">
        <w:rPr>
          <w:b/>
          <w:lang w:val="ru-RU"/>
        </w:rPr>
        <w:t>посл</w:t>
      </w:r>
      <w:proofErr w:type="gramEnd"/>
      <w:r w:rsidRPr="00061CF1">
        <w:rPr>
          <w:b/>
          <w:lang w:val="ru-RU"/>
        </w:rPr>
        <w:t>ідовності</w:t>
      </w:r>
      <w:proofErr w:type="spellEnd"/>
      <w:r w:rsidRPr="00061CF1">
        <w:rPr>
          <w:b/>
          <w:lang w:val="ru-RU"/>
        </w:rPr>
        <w:t xml:space="preserve"> </w:t>
      </w:r>
      <w:proofErr w:type="spellStart"/>
      <w:r w:rsidRPr="00061CF1">
        <w:rPr>
          <w:b/>
          <w:lang w:val="ru-RU"/>
        </w:rPr>
        <w:t>етапи</w:t>
      </w:r>
      <w:proofErr w:type="spellEnd"/>
      <w:r w:rsidRPr="00061CF1">
        <w:rPr>
          <w:b/>
          <w:lang w:val="ru-RU"/>
        </w:rPr>
        <w:t xml:space="preserve"> </w:t>
      </w:r>
      <w:proofErr w:type="spellStart"/>
      <w:r w:rsidRPr="00061CF1">
        <w:rPr>
          <w:b/>
          <w:lang w:val="ru-RU"/>
        </w:rPr>
        <w:t>внесення</w:t>
      </w:r>
      <w:proofErr w:type="spellEnd"/>
      <w:r w:rsidRPr="00061CF1">
        <w:rPr>
          <w:b/>
          <w:lang w:val="ru-RU"/>
        </w:rPr>
        <w:t xml:space="preserve"> </w:t>
      </w:r>
      <w:proofErr w:type="spellStart"/>
      <w:r w:rsidRPr="00061CF1">
        <w:rPr>
          <w:b/>
          <w:lang w:val="ru-RU"/>
        </w:rPr>
        <w:t>змін</w:t>
      </w:r>
      <w:proofErr w:type="spellEnd"/>
      <w:r w:rsidRPr="00061CF1">
        <w:rPr>
          <w:b/>
          <w:lang w:val="ru-RU"/>
        </w:rPr>
        <w:t xml:space="preserve"> до І </w:t>
      </w:r>
      <w:proofErr w:type="spellStart"/>
      <w:r w:rsidRPr="00061CF1">
        <w:rPr>
          <w:b/>
          <w:lang w:val="ru-RU"/>
        </w:rPr>
        <w:t>розділу</w:t>
      </w:r>
      <w:proofErr w:type="spellEnd"/>
      <w:r w:rsidRPr="00061CF1">
        <w:rPr>
          <w:b/>
          <w:lang w:val="ru-RU"/>
        </w:rPr>
        <w:t xml:space="preserve"> </w:t>
      </w:r>
      <w:proofErr w:type="spellStart"/>
      <w:r w:rsidRPr="00061CF1">
        <w:rPr>
          <w:b/>
          <w:lang w:val="ru-RU"/>
        </w:rPr>
        <w:t>Конституції</w:t>
      </w:r>
      <w:proofErr w:type="spellEnd"/>
      <w:r w:rsidRPr="00061CF1">
        <w:rPr>
          <w:b/>
          <w:lang w:val="ru-RU"/>
        </w:rPr>
        <w:t xml:space="preserve"> </w:t>
      </w:r>
      <w:proofErr w:type="spellStart"/>
      <w:r w:rsidRPr="00061CF1">
        <w:rPr>
          <w:b/>
          <w:lang w:val="ru-RU"/>
        </w:rPr>
        <w:t>України</w:t>
      </w:r>
      <w:proofErr w:type="spellEnd"/>
      <w:r w:rsidRPr="00061CF1">
        <w:rPr>
          <w:b/>
          <w:lang w:val="ru-RU"/>
        </w:rPr>
        <w:t>:</w:t>
      </w:r>
    </w:p>
    <w:p w:rsidR="00061CF1" w:rsidRPr="00061CF1" w:rsidRDefault="00061CF1" w:rsidP="00061CF1">
      <w:r w:rsidRPr="00061CF1">
        <w:t>А)подання законопроекту про внесення змін до І розділу Конституції до Верховної Ради України Президентом України або не менш, як двома третинами народних депутатів від конституційного складу Верховної Ради України;</w:t>
      </w:r>
    </w:p>
    <w:p w:rsidR="00061CF1" w:rsidRPr="00061CF1" w:rsidRDefault="00061CF1" w:rsidP="00061CF1">
      <w:r w:rsidRPr="00061CF1">
        <w:t>Б) прийняття законопроекту не менш, як двома третинами від конституційного складу Верховної Ради України;</w:t>
      </w:r>
    </w:p>
    <w:p w:rsidR="00061CF1" w:rsidRPr="00061CF1" w:rsidRDefault="00061CF1" w:rsidP="00061CF1">
      <w:pPr>
        <w:rPr>
          <w:lang w:val="ru-RU"/>
        </w:rPr>
      </w:pPr>
      <w:r w:rsidRPr="00061CF1">
        <w:rPr>
          <w:lang w:val="ru-RU"/>
        </w:rPr>
        <w:t xml:space="preserve">В) </w:t>
      </w:r>
      <w:proofErr w:type="spellStart"/>
      <w:r w:rsidRPr="00061CF1">
        <w:rPr>
          <w:lang w:val="ru-RU"/>
        </w:rPr>
        <w:t>надання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висновку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Конституційним</w:t>
      </w:r>
      <w:proofErr w:type="spellEnd"/>
      <w:r w:rsidRPr="00061CF1">
        <w:rPr>
          <w:lang w:val="ru-RU"/>
        </w:rPr>
        <w:t xml:space="preserve"> Судом </w:t>
      </w:r>
      <w:proofErr w:type="spellStart"/>
      <w:r w:rsidRPr="00061CF1">
        <w:rPr>
          <w:lang w:val="ru-RU"/>
        </w:rPr>
        <w:t>України</w:t>
      </w:r>
      <w:proofErr w:type="spellEnd"/>
      <w:r w:rsidRPr="00061CF1">
        <w:rPr>
          <w:lang w:val="ru-RU"/>
        </w:rPr>
        <w:t xml:space="preserve"> </w:t>
      </w:r>
      <w:proofErr w:type="gramStart"/>
      <w:r w:rsidRPr="00061CF1">
        <w:rPr>
          <w:lang w:val="ru-RU"/>
        </w:rPr>
        <w:t>про</w:t>
      </w:r>
      <w:proofErr w:type="gram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відповідність</w:t>
      </w:r>
      <w:proofErr w:type="spellEnd"/>
      <w:r w:rsidRPr="00061CF1">
        <w:rPr>
          <w:lang w:val="ru-RU"/>
        </w:rPr>
        <w:t xml:space="preserve"> законопроекту про </w:t>
      </w:r>
      <w:proofErr w:type="spellStart"/>
      <w:r w:rsidRPr="00061CF1">
        <w:rPr>
          <w:lang w:val="ru-RU"/>
        </w:rPr>
        <w:t>внесення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змін</w:t>
      </w:r>
      <w:proofErr w:type="spellEnd"/>
      <w:r w:rsidRPr="00061CF1">
        <w:rPr>
          <w:lang w:val="ru-RU"/>
        </w:rPr>
        <w:t xml:space="preserve"> до І </w:t>
      </w:r>
      <w:proofErr w:type="spellStart"/>
      <w:r w:rsidRPr="00061CF1">
        <w:rPr>
          <w:lang w:val="ru-RU"/>
        </w:rPr>
        <w:t>розділу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Конституції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вимогам</w:t>
      </w:r>
      <w:proofErr w:type="spellEnd"/>
      <w:r w:rsidRPr="00061CF1">
        <w:rPr>
          <w:lang w:val="ru-RU"/>
        </w:rPr>
        <w:t xml:space="preserve"> Основного закону;</w:t>
      </w:r>
    </w:p>
    <w:p w:rsidR="00061CF1" w:rsidRPr="00061CF1" w:rsidRDefault="00061CF1" w:rsidP="00061CF1">
      <w:r w:rsidRPr="00061CF1">
        <w:t>Г)затвердження Всеукраїнським референдумом, який призначається Президентом України, змін до І розділу Конституції України.</w:t>
      </w:r>
    </w:p>
    <w:p w:rsidR="00061CF1" w:rsidRPr="00061CF1" w:rsidRDefault="00061CF1" w:rsidP="00061CF1">
      <w:r w:rsidRPr="00061CF1">
        <w:rPr>
          <w:b/>
        </w:rPr>
        <w:t>3. Розташуйте у правильній послідовності етапи внесення змін до ІІ розділу Конституції:</w:t>
      </w:r>
    </w:p>
    <w:p w:rsidR="00061CF1" w:rsidRPr="00061CF1" w:rsidRDefault="00061CF1" w:rsidP="00061CF1">
      <w:r w:rsidRPr="00061CF1">
        <w:t xml:space="preserve">А) надання Конституційним Судом України висновку про відповідність законопроекту про внесення змін до </w:t>
      </w:r>
      <w:r w:rsidRPr="00061CF1">
        <w:rPr>
          <w:lang w:val="en-US"/>
        </w:rPr>
        <w:t>II</w:t>
      </w:r>
      <w:r w:rsidRPr="00061CF1">
        <w:rPr>
          <w:lang w:val="ru-RU"/>
        </w:rPr>
        <w:t xml:space="preserve"> </w:t>
      </w:r>
      <w:r w:rsidRPr="00061CF1">
        <w:t>розділу Конституції вимогам Основного Закону;</w:t>
      </w:r>
    </w:p>
    <w:p w:rsidR="00061CF1" w:rsidRPr="00061CF1" w:rsidRDefault="00061CF1" w:rsidP="00061CF1">
      <w:r w:rsidRPr="00061CF1">
        <w:t>Б) подання законопроекту про внесення змін до</w:t>
      </w:r>
      <w:r w:rsidRPr="00061CF1">
        <w:rPr>
          <w:lang w:val="ru-RU"/>
        </w:rPr>
        <w:t xml:space="preserve"> </w:t>
      </w:r>
      <w:r w:rsidRPr="00061CF1">
        <w:rPr>
          <w:lang w:val="en-US"/>
        </w:rPr>
        <w:t>II</w:t>
      </w:r>
      <w:r w:rsidRPr="00061CF1">
        <w:t xml:space="preserve"> розділу Конституції до Верховної Ради України Президентом України або не менш, як третиною народних депутатів України від конституційного складу Верховної Ради України;</w:t>
      </w:r>
    </w:p>
    <w:p w:rsidR="00061CF1" w:rsidRPr="00061CF1" w:rsidRDefault="00061CF1" w:rsidP="00061CF1">
      <w:r w:rsidRPr="00061CF1">
        <w:t xml:space="preserve">В) прийняття законопроекту про внесення змін до </w:t>
      </w:r>
      <w:r w:rsidRPr="00061CF1">
        <w:rPr>
          <w:lang w:val="en-US"/>
        </w:rPr>
        <w:t>II</w:t>
      </w:r>
      <w:r w:rsidRPr="00061CF1">
        <w:t xml:space="preserve"> розділу Конституції України не менш, як двома третинами народних депутатів від конституційного складу Верховної Ради України;</w:t>
      </w:r>
    </w:p>
    <w:p w:rsidR="00061CF1" w:rsidRPr="00061CF1" w:rsidRDefault="00061CF1" w:rsidP="00061CF1">
      <w:r w:rsidRPr="00061CF1">
        <w:t xml:space="preserve">Г) попереднє схвалення законопроекту про внесення змін до </w:t>
      </w:r>
      <w:r w:rsidRPr="00061CF1">
        <w:rPr>
          <w:lang w:val="en-US"/>
        </w:rPr>
        <w:t>II</w:t>
      </w:r>
      <w:r w:rsidRPr="00061CF1">
        <w:t xml:space="preserve"> розділу Конституції України більшістю від конституційного складу парламенту.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4. Розташуйте у правильній послідовності порядок дій державних органів, які беруть участь у вирішенні питань громадянства:</w:t>
      </w:r>
    </w:p>
    <w:p w:rsidR="00061CF1" w:rsidRPr="00061CF1" w:rsidRDefault="00061CF1" w:rsidP="00061CF1">
      <w:r w:rsidRPr="00061CF1">
        <w:t>А) прийняття рішення Президентом України і видання ним Указу відповідно до Конституції і Закону України «Про громадянство України» про прийняття до громадянства України;</w:t>
      </w:r>
    </w:p>
    <w:p w:rsidR="00061CF1" w:rsidRPr="00061CF1" w:rsidRDefault="00061CF1" w:rsidP="00061CF1">
      <w:r w:rsidRPr="00061CF1">
        <w:t>Б) розгляд Комісією при Президентові України з питань громадянства заяв про прийняття до громадянства України і внесення пропозицій Президенту України щодо задоволення цих заяв;</w:t>
      </w:r>
    </w:p>
    <w:p w:rsidR="00061CF1" w:rsidRPr="00061CF1" w:rsidRDefault="00061CF1" w:rsidP="00061CF1">
      <w:r w:rsidRPr="00061CF1">
        <w:t>В) прийняття заяви разом з необхідними документами спеціально уповноваженим центральним органом виконавчої влади з питань громадянства щодо прийняття до громадянства України;</w:t>
      </w:r>
    </w:p>
    <w:p w:rsidR="00061CF1" w:rsidRPr="00061CF1" w:rsidRDefault="00061CF1" w:rsidP="00061CF1">
      <w:r w:rsidRPr="00061CF1">
        <w:lastRenderedPageBreak/>
        <w:t>Г) надіслання спеціально уповноваженим центральним органом виконавчої влади з питань громадянства документів і свого висновку щодо можливості прийняття до громадянства України на розгляд Комісії при Президентові України з питань громадянства.</w:t>
      </w:r>
    </w:p>
    <w:p w:rsidR="00061CF1" w:rsidRPr="00061CF1" w:rsidRDefault="00061CF1" w:rsidP="00061CF1">
      <w:r w:rsidRPr="00061CF1">
        <w:rPr>
          <w:b/>
        </w:rPr>
        <w:t>5. Розташуйте у хронологічній послідовності стадії реєстрації статутів (положень) релігійних організацій:</w:t>
      </w:r>
    </w:p>
    <w:p w:rsidR="00061CF1" w:rsidRPr="00061CF1" w:rsidRDefault="00061CF1" w:rsidP="00061CF1">
      <w:r w:rsidRPr="00061CF1">
        <w:t>А) утворення релігійної громади громадянами у кількості не менше 10 чоловік;</w:t>
      </w:r>
    </w:p>
    <w:p w:rsidR="00061CF1" w:rsidRPr="00061CF1" w:rsidRDefault="00061CF1" w:rsidP="00061CF1">
      <w:r w:rsidRPr="00061CF1">
        <w:t>Б) подання заяви та статуту (положення) на реєстрацію до обласної, Київської та Севастопольської міських державних адміністрацій, а в АРК — до уряду АРК;</w:t>
      </w:r>
    </w:p>
    <w:p w:rsidR="00061CF1" w:rsidRPr="00061CF1" w:rsidRDefault="00061CF1" w:rsidP="00061CF1">
      <w:r w:rsidRPr="00061CF1">
        <w:t>В) прийняття рішення про реєстрацію релігійної організації чи відмову у реєстрації;</w:t>
      </w:r>
    </w:p>
    <w:p w:rsidR="00061CF1" w:rsidRPr="00061CF1" w:rsidRDefault="00061CF1" w:rsidP="00061CF1">
      <w:r w:rsidRPr="00061CF1">
        <w:t>Г) розгляд заяви про реєстрацію релігійної громади.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6. Розташуйте у правильній послідовності етапи створення політичних партій:</w:t>
      </w:r>
    </w:p>
    <w:p w:rsidR="00061CF1" w:rsidRPr="00061CF1" w:rsidRDefault="00061CF1" w:rsidP="00061CF1">
      <w:r w:rsidRPr="00061CF1">
        <w:t>А) збір підписів на підтримку створення політичної партії;</w:t>
      </w:r>
    </w:p>
    <w:p w:rsidR="00061CF1" w:rsidRPr="00061CF1" w:rsidRDefault="00061CF1" w:rsidP="00061CF1">
      <w:r w:rsidRPr="00061CF1">
        <w:t>Б) проведення установчого з’їзду, на якому приймається рішення про створення політичної партії;</w:t>
      </w:r>
    </w:p>
    <w:p w:rsidR="00061CF1" w:rsidRPr="00061CF1" w:rsidRDefault="00061CF1" w:rsidP="00061CF1">
      <w:r w:rsidRPr="00061CF1">
        <w:t>В) передача у Міністерство юстиції України визначених законодавством документів і заяви про реєстрацію партії;</w:t>
      </w:r>
    </w:p>
    <w:p w:rsidR="00061CF1" w:rsidRPr="00061CF1" w:rsidRDefault="00061CF1" w:rsidP="00061CF1">
      <w:r w:rsidRPr="00061CF1">
        <w:t>Г) реєстрація політичної партії Міністерством юстиції, створення обласних, міських, районних і первинних осередків партії.</w:t>
      </w:r>
    </w:p>
    <w:p w:rsidR="00061CF1" w:rsidRPr="00061CF1" w:rsidRDefault="00061CF1" w:rsidP="00061CF1">
      <w:r w:rsidRPr="00061CF1">
        <w:rPr>
          <w:b/>
        </w:rPr>
        <w:t>7. Розташуйте у хронологічній послідовності етапи розгляду скарг громадян органами влади:</w:t>
      </w:r>
    </w:p>
    <w:p w:rsidR="00061CF1" w:rsidRPr="00061CF1" w:rsidRDefault="00061CF1" w:rsidP="00061CF1">
      <w:r w:rsidRPr="00061CF1">
        <w:t>А) прийняття рішення по скарзі;</w:t>
      </w:r>
    </w:p>
    <w:p w:rsidR="00061CF1" w:rsidRPr="00061CF1" w:rsidRDefault="00061CF1" w:rsidP="00061CF1">
      <w:r w:rsidRPr="00061CF1">
        <w:t>Б) розгляд скарги;</w:t>
      </w:r>
    </w:p>
    <w:p w:rsidR="00061CF1" w:rsidRPr="00061CF1" w:rsidRDefault="00061CF1" w:rsidP="00061CF1">
      <w:r w:rsidRPr="00061CF1">
        <w:t>В) повідомлення громадянина, що подав скаргу, про результат розгляду скарги;</w:t>
      </w:r>
    </w:p>
    <w:p w:rsidR="00061CF1" w:rsidRPr="00061CF1" w:rsidRDefault="00061CF1" w:rsidP="00061CF1">
      <w:r w:rsidRPr="00061CF1">
        <w:t>Г) подача скарги та її реєстрація.</w:t>
      </w:r>
    </w:p>
    <w:p w:rsidR="00061CF1" w:rsidRPr="00061CF1" w:rsidRDefault="00061CF1" w:rsidP="00061CF1">
      <w:r w:rsidRPr="00061CF1">
        <w:t>8. Розташуйте типи вищих навчальних закладів у порядку зростання рівня акредитації:</w:t>
      </w:r>
    </w:p>
    <w:p w:rsidR="00061CF1" w:rsidRPr="00061CF1" w:rsidRDefault="00061CF1" w:rsidP="00061CF1">
      <w:r w:rsidRPr="00061CF1">
        <w:t>А) коледж;</w:t>
      </w:r>
    </w:p>
    <w:p w:rsidR="00061CF1" w:rsidRPr="00061CF1" w:rsidRDefault="00061CF1" w:rsidP="00061CF1">
      <w:r w:rsidRPr="00061CF1">
        <w:t>Б академія;</w:t>
      </w:r>
    </w:p>
    <w:p w:rsidR="00061CF1" w:rsidRPr="00061CF1" w:rsidRDefault="00061CF1" w:rsidP="00061CF1">
      <w:r w:rsidRPr="00061CF1">
        <w:t>В) технікум;</w:t>
      </w:r>
    </w:p>
    <w:p w:rsidR="00061CF1" w:rsidRPr="00061CF1" w:rsidRDefault="00061CF1" w:rsidP="00061CF1">
      <w:r w:rsidRPr="00061CF1">
        <w:t>Г) інститут.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9. Розташуйте у хронологічній послідовності складові структури освіти:</w:t>
      </w:r>
    </w:p>
    <w:p w:rsidR="00061CF1" w:rsidRPr="00061CF1" w:rsidRDefault="00061CF1" w:rsidP="00061CF1">
      <w:r w:rsidRPr="00061CF1">
        <w:t>А) професійно-технічна;</w:t>
      </w:r>
    </w:p>
    <w:p w:rsidR="00061CF1" w:rsidRPr="00061CF1" w:rsidRDefault="00061CF1" w:rsidP="00061CF1">
      <w:r w:rsidRPr="00061CF1">
        <w:t>Б) докторантура;</w:t>
      </w:r>
    </w:p>
    <w:p w:rsidR="00061CF1" w:rsidRPr="00061CF1" w:rsidRDefault="00061CF1" w:rsidP="00061CF1">
      <w:r w:rsidRPr="00061CF1">
        <w:t>В) післядипломна;</w:t>
      </w:r>
    </w:p>
    <w:p w:rsidR="00061CF1" w:rsidRPr="00061CF1" w:rsidRDefault="00061CF1" w:rsidP="00061CF1">
      <w:r w:rsidRPr="00061CF1">
        <w:t>Г) вища освіта.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lastRenderedPageBreak/>
        <w:t>10. Розташуйте освітньо-кваліфікаційні рівні у порядку зростання:</w:t>
      </w:r>
    </w:p>
    <w:p w:rsidR="00061CF1" w:rsidRPr="00061CF1" w:rsidRDefault="00061CF1" w:rsidP="00061CF1">
      <w:r w:rsidRPr="00061CF1">
        <w:t>А) бакалавр;</w:t>
      </w:r>
    </w:p>
    <w:p w:rsidR="00061CF1" w:rsidRPr="00061CF1" w:rsidRDefault="00061CF1" w:rsidP="00061CF1">
      <w:r w:rsidRPr="00061CF1">
        <w:t>Б) магістр;</w:t>
      </w:r>
    </w:p>
    <w:p w:rsidR="00061CF1" w:rsidRPr="00061CF1" w:rsidRDefault="00061CF1" w:rsidP="00061CF1">
      <w:r w:rsidRPr="00061CF1">
        <w:t>В) спеціаліст;</w:t>
      </w:r>
    </w:p>
    <w:p w:rsidR="00061CF1" w:rsidRPr="00061CF1" w:rsidRDefault="00061CF1" w:rsidP="00061CF1">
      <w:r w:rsidRPr="00061CF1">
        <w:t>Г) молодший спеціаліст.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11. Розташуйте у хронологічній послідовності етапи виконання загального військового обов’язку:</w:t>
      </w:r>
    </w:p>
    <w:p w:rsidR="00061CF1" w:rsidRPr="00061CF1" w:rsidRDefault="00061CF1" w:rsidP="00061CF1">
      <w:r w:rsidRPr="00061CF1">
        <w:t>А) прийняття та призов на військову службу;</w:t>
      </w:r>
    </w:p>
    <w:p w:rsidR="00061CF1" w:rsidRPr="00061CF1" w:rsidRDefault="00061CF1" w:rsidP="00061CF1">
      <w:r w:rsidRPr="00061CF1">
        <w:t>Б) виконання військового обов’язку в запасі;</w:t>
      </w:r>
    </w:p>
    <w:p w:rsidR="00061CF1" w:rsidRPr="00061CF1" w:rsidRDefault="00061CF1" w:rsidP="00061CF1">
      <w:r w:rsidRPr="00061CF1">
        <w:t>В) проходження за призовом або добровільно військової служби;</w:t>
      </w:r>
    </w:p>
    <w:p w:rsidR="00061CF1" w:rsidRPr="00061CF1" w:rsidRDefault="00061CF1" w:rsidP="00061CF1">
      <w:r w:rsidRPr="00061CF1">
        <w:t>Г) підготовка громадян  до військової служби.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12. Розташуйте у правильній послідовності етапи виборчого процесу по виборах Президента України:</w:t>
      </w:r>
    </w:p>
    <w:p w:rsidR="00061CF1" w:rsidRPr="00061CF1" w:rsidRDefault="00061CF1" w:rsidP="00061CF1">
      <w:r w:rsidRPr="00061CF1">
        <w:t>А) висування та реєстрація кандидатів;</w:t>
      </w:r>
    </w:p>
    <w:p w:rsidR="00061CF1" w:rsidRPr="00061CF1" w:rsidRDefault="00061CF1" w:rsidP="00061CF1">
      <w:r w:rsidRPr="00061CF1">
        <w:t>Б) проведення передвиборчої агітації;</w:t>
      </w:r>
    </w:p>
    <w:p w:rsidR="00061CF1" w:rsidRPr="00061CF1" w:rsidRDefault="00061CF1" w:rsidP="00061CF1">
      <w:r w:rsidRPr="00061CF1">
        <w:t>В) утворення територіальних та дільничних виборчих комісій;</w:t>
      </w:r>
    </w:p>
    <w:p w:rsidR="00061CF1" w:rsidRPr="00061CF1" w:rsidRDefault="00061CF1" w:rsidP="00061CF1">
      <w:r w:rsidRPr="00061CF1">
        <w:t>Г) формування списків виборців, їх  перевірка та уточнення.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13. Розташуйте у правильній послідовності етапи виборчого процесу по виборах народних депутатів України:</w:t>
      </w:r>
    </w:p>
    <w:p w:rsidR="00061CF1" w:rsidRPr="00061CF1" w:rsidRDefault="00061CF1" w:rsidP="00061CF1">
      <w:r w:rsidRPr="00061CF1">
        <w:t>А) голосування;</w:t>
      </w:r>
    </w:p>
    <w:p w:rsidR="00061CF1" w:rsidRPr="00061CF1" w:rsidRDefault="00061CF1" w:rsidP="00061CF1">
      <w:r w:rsidRPr="00061CF1">
        <w:t>Б) утворення територіальних виборчих округів;</w:t>
      </w:r>
    </w:p>
    <w:p w:rsidR="00061CF1" w:rsidRPr="00061CF1" w:rsidRDefault="00061CF1" w:rsidP="00061CF1">
      <w:r w:rsidRPr="00061CF1">
        <w:t>В) встановлення результатів виборів депутатів;</w:t>
      </w:r>
    </w:p>
    <w:p w:rsidR="00061CF1" w:rsidRPr="00061CF1" w:rsidRDefault="00061CF1" w:rsidP="00061CF1">
      <w:r w:rsidRPr="00061CF1">
        <w:t>Г) підрахунок голосів виборців та встановлення підсумків голосування.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14. Розташуйте у правильній послідовності етапи виборчого процесу по місцевих виборах:</w:t>
      </w:r>
    </w:p>
    <w:p w:rsidR="00061CF1" w:rsidRPr="00061CF1" w:rsidRDefault="00061CF1" w:rsidP="00061CF1">
      <w:r w:rsidRPr="00061CF1">
        <w:t>А) утворення виборчих дільниць;</w:t>
      </w:r>
    </w:p>
    <w:p w:rsidR="00061CF1" w:rsidRPr="00061CF1" w:rsidRDefault="00061CF1" w:rsidP="00061CF1">
      <w:r w:rsidRPr="00061CF1">
        <w:t>Б) утворення територіальних виборчих округів;</w:t>
      </w:r>
    </w:p>
    <w:p w:rsidR="00061CF1" w:rsidRPr="00061CF1" w:rsidRDefault="00061CF1" w:rsidP="00061CF1">
      <w:r w:rsidRPr="00061CF1">
        <w:t>В) складання списків виборців;</w:t>
      </w:r>
    </w:p>
    <w:p w:rsidR="00061CF1" w:rsidRPr="00061CF1" w:rsidRDefault="00061CF1" w:rsidP="00061CF1">
      <w:r w:rsidRPr="00061CF1">
        <w:t>Г) формування виборчих комісій.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15. Розташуйте у правильній послідовності стадії законодавчого процесу:</w:t>
      </w:r>
    </w:p>
    <w:p w:rsidR="00061CF1" w:rsidRPr="00061CF1" w:rsidRDefault="00061CF1" w:rsidP="00061CF1">
      <w:r w:rsidRPr="00061CF1">
        <w:t>А) підписання та оприлюднення закону;</w:t>
      </w:r>
    </w:p>
    <w:p w:rsidR="00061CF1" w:rsidRPr="00061CF1" w:rsidRDefault="00061CF1" w:rsidP="00061CF1">
      <w:r w:rsidRPr="00061CF1">
        <w:t>Б) законодавча ініціатива;</w:t>
      </w:r>
    </w:p>
    <w:p w:rsidR="00061CF1" w:rsidRPr="00061CF1" w:rsidRDefault="00061CF1" w:rsidP="00061CF1">
      <w:r w:rsidRPr="00061CF1">
        <w:lastRenderedPageBreak/>
        <w:t>В) обговорення законопроекту на пленарних засіданнях Верховної Ради з його наступним прийняттям або відхиленням (повністю чи частково);</w:t>
      </w:r>
    </w:p>
    <w:p w:rsidR="00061CF1" w:rsidRPr="00061CF1" w:rsidRDefault="00061CF1" w:rsidP="00061CF1">
      <w:r w:rsidRPr="00061CF1">
        <w:t>Г) попередній розгляд законопроекту у комітетах Верховної Ради.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 xml:space="preserve">16. Розташуйте у хронологічній послідовності стадії </w:t>
      </w:r>
      <w:proofErr w:type="spellStart"/>
      <w:r w:rsidRPr="00061CF1">
        <w:rPr>
          <w:b/>
        </w:rPr>
        <w:t>референдарного</w:t>
      </w:r>
      <w:proofErr w:type="spellEnd"/>
      <w:r w:rsidRPr="00061CF1">
        <w:rPr>
          <w:b/>
        </w:rPr>
        <w:t xml:space="preserve"> процесу:</w:t>
      </w:r>
    </w:p>
    <w:p w:rsidR="00061CF1" w:rsidRPr="00061CF1" w:rsidRDefault="00061CF1" w:rsidP="00061CF1">
      <w:r w:rsidRPr="00061CF1">
        <w:t>А) реалізація рішень референдуму;</w:t>
      </w:r>
    </w:p>
    <w:p w:rsidR="00061CF1" w:rsidRPr="00061CF1" w:rsidRDefault="00061CF1" w:rsidP="00061CF1">
      <w:r w:rsidRPr="00061CF1">
        <w:t>Б) ініціювання проведення референдуму;</w:t>
      </w:r>
    </w:p>
    <w:p w:rsidR="00061CF1" w:rsidRPr="00061CF1" w:rsidRDefault="00061CF1" w:rsidP="00061CF1">
      <w:r w:rsidRPr="00061CF1">
        <w:t>В) організація проведення референдуму;</w:t>
      </w:r>
    </w:p>
    <w:p w:rsidR="00061CF1" w:rsidRPr="00061CF1" w:rsidRDefault="00061CF1" w:rsidP="00061CF1">
      <w:r w:rsidRPr="00061CF1">
        <w:t>Г) агітація «за» чи «проти» проекту рішень референдуму.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17.Розташуйте у правильній послідовності стадії бюджетного процесу:</w:t>
      </w:r>
    </w:p>
    <w:p w:rsidR="00061CF1" w:rsidRPr="00061CF1" w:rsidRDefault="00061CF1" w:rsidP="00061CF1">
      <w:r w:rsidRPr="00061CF1">
        <w:t>А) підготовка та розгляд звіту про виконання бюджету і прийняття рішення щодо цього;</w:t>
      </w:r>
    </w:p>
    <w:p w:rsidR="00061CF1" w:rsidRPr="00061CF1" w:rsidRDefault="00061CF1" w:rsidP="00061CF1">
      <w:r w:rsidRPr="00061CF1">
        <w:t>Б) виконання бюджету, в тому числі у разі необхідності внесення змін до закону про Державний бюджет України, рішень про місцеві бюджети;</w:t>
      </w:r>
    </w:p>
    <w:p w:rsidR="00061CF1" w:rsidRPr="00061CF1" w:rsidRDefault="00061CF1" w:rsidP="00061CF1">
      <w:r w:rsidRPr="00061CF1">
        <w:t>В) розгляд і прийняття Закону про Державний бюджет України, рішень про місцеві бюджети;</w:t>
      </w:r>
    </w:p>
    <w:p w:rsidR="00061CF1" w:rsidRPr="00061CF1" w:rsidRDefault="00061CF1" w:rsidP="00061CF1">
      <w:r w:rsidRPr="00061CF1">
        <w:t>Г) складання проектів бюджетів.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18. Визначте послідовність дій народних депутатів України та глави держави по формуванню уряду України:</w:t>
      </w:r>
    </w:p>
    <w:p w:rsidR="00061CF1" w:rsidRPr="00061CF1" w:rsidRDefault="00061CF1" w:rsidP="00061CF1">
      <w:r w:rsidRPr="00061CF1">
        <w:t>А) внесення Президентом України за пропозицією коаліції депутатських фракцій у Верховній Раді України подання про призначення Прем’єр-міністра України;</w:t>
      </w:r>
    </w:p>
    <w:p w:rsidR="00061CF1" w:rsidRPr="00061CF1" w:rsidRDefault="00061CF1" w:rsidP="00061CF1">
      <w:r w:rsidRPr="00061CF1">
        <w:t>Б) внесення Прем’єр-міністром України пропозицій до Верховної Ради України про призначення кандидатів на посади членів уряду;</w:t>
      </w:r>
    </w:p>
    <w:p w:rsidR="00061CF1" w:rsidRPr="00061CF1" w:rsidRDefault="00061CF1" w:rsidP="00061CF1">
      <w:r w:rsidRPr="00061CF1">
        <w:t>В) призначення Верховною Радою України за поданням глави держави Прем’єр-міністра України;</w:t>
      </w:r>
    </w:p>
    <w:p w:rsidR="00061CF1" w:rsidRPr="00061CF1" w:rsidRDefault="00061CF1" w:rsidP="00061CF1">
      <w:r w:rsidRPr="00061CF1">
        <w:t>Г) внесення коаліцією депутатських фракцій пропозиції Президентові України щодо кандидатури Прем’єр-міністра України.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19. Розташуйте у правильній послідовності стадії імпічменту Президента України:</w:t>
      </w:r>
    </w:p>
    <w:p w:rsidR="00061CF1" w:rsidRPr="00061CF1" w:rsidRDefault="00061CF1" w:rsidP="00061CF1">
      <w:r w:rsidRPr="00061CF1">
        <w:t>А) розгляд на засіданні Верховної Ради України висновків і пропозицій тимчасової слідчої комісії і прийняття за наявності підстав не менш, як двома третинами голосів від її конституційного складу рішення про звинувачення Президента України;</w:t>
      </w:r>
    </w:p>
    <w:p w:rsidR="00061CF1" w:rsidRPr="00061CF1" w:rsidRDefault="00061CF1" w:rsidP="00061CF1">
      <w:r w:rsidRPr="00061CF1">
        <w:t>Б) прийняття рішення Верховною Радою України не менш як трьома четвертими від конституційного складу парламенту про усунення Президента з поста в порядку імпічменту</w:t>
      </w:r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 xml:space="preserve">В) перевірка справи Конституційним Судом України і отримання його висновку щодо додержання конституційної процедури розслідування і розгляду справи про імпічмент та отримання висновку Верховного Суду України про те, що діяння, в яких </w:t>
      </w:r>
      <w:proofErr w:type="spellStart"/>
      <w:r w:rsidRPr="00061CF1">
        <w:t>звинувачується</w:t>
      </w:r>
      <w:proofErr w:type="spellEnd"/>
      <w:r w:rsidRPr="00061CF1">
        <w:t xml:space="preserve"> Президент України, містять ознаки державної зради або іншого злочину;</w:t>
      </w:r>
    </w:p>
    <w:p w:rsidR="00061CF1" w:rsidRPr="00061CF1" w:rsidRDefault="00061CF1" w:rsidP="00061CF1">
      <w:r w:rsidRPr="00061CF1">
        <w:lastRenderedPageBreak/>
        <w:t>Г) ініціювання питання про усунення з поста Президента України більшістю депутатів від конституційного складу Верховної Ради України і створення спеціальної тимчасової слідчої комісії, до складу якої входять спеціальний прокурор і спеціальні слідчі.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20. Розташуйте у правильній послідовності етапи призначення суддів Конституційного Суду України Верховною Радою України:</w:t>
      </w:r>
    </w:p>
    <w:p w:rsidR="00061CF1" w:rsidRPr="00061CF1" w:rsidRDefault="00061CF1" w:rsidP="00061CF1">
      <w:r w:rsidRPr="00061CF1">
        <w:t>А) голосування по кандидатурах суддів</w:t>
      </w:r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>Б) подача відповідним Комітетом Верховної Ради України Верховній Раді своїх висновків щодо кандидатур на посаду судді Конституційного Суду України</w:t>
      </w:r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>В) внесення пропозицій по кандидатурах на посаду суддів Конституційного Суду України</w:t>
      </w:r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>Г) підписання Головою Верховної Ради України постанови Верховної Ради України про призначення суддів Конституційного Суду України.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21. Розташуйте у правильній послідовності етапи  конституційного провадження:</w:t>
      </w:r>
    </w:p>
    <w:p w:rsidR="00061CF1" w:rsidRPr="00061CF1" w:rsidRDefault="00061CF1" w:rsidP="00061CF1">
      <w:pPr>
        <w:rPr>
          <w:lang w:val="ru-RU"/>
        </w:rPr>
      </w:pPr>
      <w:r w:rsidRPr="00061CF1">
        <w:rPr>
          <w:lang w:val="ru-RU"/>
        </w:rPr>
        <w:t xml:space="preserve">А) </w:t>
      </w:r>
      <w:proofErr w:type="spellStart"/>
      <w:r w:rsidRPr="00061CF1">
        <w:rPr>
          <w:lang w:val="ru-RU"/>
        </w:rPr>
        <w:t>прийняття</w:t>
      </w:r>
      <w:proofErr w:type="spellEnd"/>
      <w:r w:rsidRPr="00061CF1">
        <w:rPr>
          <w:lang w:val="ru-RU"/>
        </w:rPr>
        <w:t xml:space="preserve"> </w:t>
      </w:r>
      <w:proofErr w:type="spellStart"/>
      <w:proofErr w:type="gramStart"/>
      <w:r w:rsidRPr="00061CF1">
        <w:rPr>
          <w:lang w:val="ru-RU"/>
        </w:rPr>
        <w:t>р</w:t>
      </w:r>
      <w:proofErr w:type="gramEnd"/>
      <w:r w:rsidRPr="00061CF1">
        <w:rPr>
          <w:lang w:val="ru-RU"/>
        </w:rPr>
        <w:t>ішень</w:t>
      </w:r>
      <w:proofErr w:type="spellEnd"/>
      <w:r w:rsidRPr="00061CF1">
        <w:rPr>
          <w:lang w:val="ru-RU"/>
        </w:rPr>
        <w:t xml:space="preserve"> і дача </w:t>
      </w:r>
      <w:proofErr w:type="spellStart"/>
      <w:r w:rsidRPr="00061CF1">
        <w:rPr>
          <w:lang w:val="ru-RU"/>
        </w:rPr>
        <w:t>висновків</w:t>
      </w:r>
      <w:proofErr w:type="spellEnd"/>
      <w:r w:rsidRPr="00061CF1">
        <w:rPr>
          <w:lang w:val="ru-RU"/>
        </w:rPr>
        <w:t xml:space="preserve"> </w:t>
      </w:r>
      <w:proofErr w:type="spellStart"/>
      <w:r w:rsidRPr="00061CF1">
        <w:rPr>
          <w:lang w:val="ru-RU"/>
        </w:rPr>
        <w:t>Конституційним</w:t>
      </w:r>
      <w:proofErr w:type="spellEnd"/>
      <w:r w:rsidRPr="00061CF1">
        <w:rPr>
          <w:lang w:val="ru-RU"/>
        </w:rPr>
        <w:t xml:space="preserve"> Судом </w:t>
      </w:r>
      <w:proofErr w:type="spellStart"/>
      <w:r w:rsidRPr="00061CF1">
        <w:rPr>
          <w:lang w:val="ru-RU"/>
        </w:rPr>
        <w:t>України</w:t>
      </w:r>
      <w:proofErr w:type="spellEnd"/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>Б) відкриття провадження у справі за конституційним поданням чи конституційним зверненням</w:t>
      </w:r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>В) офіційне оприлюднення рішень і висновків Конституційного Суду України</w:t>
      </w:r>
      <w:r w:rsidRPr="00061CF1">
        <w:rPr>
          <w:lang w:val="ru-RU"/>
        </w:rPr>
        <w:t>;</w:t>
      </w:r>
    </w:p>
    <w:p w:rsidR="00061CF1" w:rsidRPr="00061CF1" w:rsidRDefault="00061CF1" w:rsidP="00061CF1">
      <w:r w:rsidRPr="00061CF1">
        <w:t>Г) розгляд справи Конституційним Судом на пленарному засіданні.</w:t>
      </w:r>
    </w:p>
    <w:p w:rsidR="00061CF1" w:rsidRPr="00061CF1" w:rsidRDefault="00061CF1" w:rsidP="00061CF1">
      <w:r w:rsidRPr="00061CF1">
        <w:rPr>
          <w:b/>
        </w:rPr>
        <w:t>22.Розташуйте у правильній послідовності стадії створення органу самоорганізації населення</w:t>
      </w:r>
      <w:r w:rsidRPr="00061CF1">
        <w:t>:</w:t>
      </w:r>
    </w:p>
    <w:p w:rsidR="00061CF1" w:rsidRPr="00061CF1" w:rsidRDefault="00061CF1" w:rsidP="00061CF1">
      <w:r w:rsidRPr="00061CF1">
        <w:t>А) обрання органу самоорганізації населення;</w:t>
      </w:r>
    </w:p>
    <w:p w:rsidR="00061CF1" w:rsidRPr="00061CF1" w:rsidRDefault="00061CF1" w:rsidP="00061CF1">
      <w:r w:rsidRPr="00061CF1">
        <w:t>Б) подання до відповідної ради заяви про створення органу самоорганізації населення;</w:t>
      </w:r>
    </w:p>
    <w:p w:rsidR="00061CF1" w:rsidRPr="00061CF1" w:rsidRDefault="00061CF1" w:rsidP="00061CF1">
      <w:r w:rsidRPr="00061CF1">
        <w:t>В) легалізація   органу самоорганізації населення;</w:t>
      </w:r>
    </w:p>
    <w:p w:rsidR="00061CF1" w:rsidRPr="00061CF1" w:rsidRDefault="00061CF1" w:rsidP="00061CF1">
      <w:r w:rsidRPr="00061CF1">
        <w:t>Г) затвердження положення про орган самоорганізації населення.</w:t>
      </w:r>
    </w:p>
    <w:p w:rsidR="00061CF1" w:rsidRPr="00061CF1" w:rsidRDefault="00061CF1" w:rsidP="00061CF1">
      <w:pPr>
        <w:rPr>
          <w:b/>
        </w:rPr>
      </w:pPr>
      <w:r w:rsidRPr="00061CF1">
        <w:rPr>
          <w:b/>
        </w:rPr>
        <w:t>Конституційне право</w:t>
      </w:r>
    </w:p>
    <w:p w:rsidR="001157C8" w:rsidRDefault="00061CF1" w:rsidP="00061CF1">
      <w:r w:rsidRPr="00061CF1">
        <w:rPr>
          <w:b/>
        </w:rPr>
        <w:t xml:space="preserve">1. </w:t>
      </w:r>
      <w:r w:rsidRPr="00061CF1">
        <w:t>1Б; 2В; 3А; 4Г.</w:t>
      </w:r>
    </w:p>
    <w:p w:rsidR="001157C8" w:rsidRDefault="00061CF1" w:rsidP="00061CF1">
      <w:r w:rsidRPr="00061CF1">
        <w:t xml:space="preserve"> </w:t>
      </w:r>
      <w:r w:rsidRPr="00061CF1">
        <w:rPr>
          <w:b/>
        </w:rPr>
        <w:t xml:space="preserve">2. </w:t>
      </w:r>
      <w:r w:rsidRPr="00061CF1">
        <w:t>1А; 2В; 3Б; 4Г.</w:t>
      </w:r>
    </w:p>
    <w:p w:rsidR="001157C8" w:rsidRDefault="00061CF1" w:rsidP="00061CF1">
      <w:r w:rsidRPr="00061CF1">
        <w:t xml:space="preserve"> </w:t>
      </w:r>
      <w:r w:rsidRPr="00061CF1">
        <w:rPr>
          <w:b/>
        </w:rPr>
        <w:t>3.</w:t>
      </w:r>
      <w:r w:rsidRPr="00061CF1">
        <w:t xml:space="preserve"> 1Б; 2А; 3Г; 4В.</w:t>
      </w:r>
    </w:p>
    <w:p w:rsidR="001157C8" w:rsidRDefault="00061CF1" w:rsidP="00061CF1">
      <w:r w:rsidRPr="00061CF1">
        <w:t xml:space="preserve"> </w:t>
      </w:r>
      <w:r w:rsidRPr="00061CF1">
        <w:rPr>
          <w:b/>
        </w:rPr>
        <w:t>4.</w:t>
      </w:r>
      <w:r w:rsidRPr="00061CF1">
        <w:t xml:space="preserve"> 1В; 2Г; 3Б; 4А. </w:t>
      </w:r>
    </w:p>
    <w:p w:rsidR="001157C8" w:rsidRDefault="00061CF1" w:rsidP="00061CF1">
      <w:r w:rsidRPr="00061CF1">
        <w:rPr>
          <w:b/>
        </w:rPr>
        <w:t xml:space="preserve">5. </w:t>
      </w:r>
      <w:r w:rsidRPr="00061CF1">
        <w:t xml:space="preserve">1А; 2Б; 3Г; 4В. </w:t>
      </w:r>
    </w:p>
    <w:p w:rsidR="001157C8" w:rsidRDefault="00061CF1" w:rsidP="00061CF1">
      <w:r w:rsidRPr="00061CF1">
        <w:rPr>
          <w:b/>
        </w:rPr>
        <w:t xml:space="preserve">6. </w:t>
      </w:r>
      <w:r w:rsidRPr="00061CF1">
        <w:t xml:space="preserve">1Б; 2А; 3В; 4Г. </w:t>
      </w:r>
    </w:p>
    <w:p w:rsidR="001157C8" w:rsidRDefault="00061CF1" w:rsidP="00061CF1">
      <w:r w:rsidRPr="00061CF1">
        <w:rPr>
          <w:b/>
        </w:rPr>
        <w:t>7.</w:t>
      </w:r>
      <w:r w:rsidRPr="00061CF1">
        <w:t xml:space="preserve"> 1Г; 2Б; 3А; 4В. </w:t>
      </w:r>
    </w:p>
    <w:p w:rsidR="001157C8" w:rsidRDefault="00061CF1" w:rsidP="00061CF1">
      <w:r w:rsidRPr="00061CF1">
        <w:rPr>
          <w:b/>
        </w:rPr>
        <w:t xml:space="preserve">8. </w:t>
      </w:r>
      <w:r w:rsidRPr="00061CF1">
        <w:t xml:space="preserve">1В; 2А; 3Г; 4Б. </w:t>
      </w:r>
    </w:p>
    <w:p w:rsidR="001157C8" w:rsidRDefault="00061CF1" w:rsidP="00061CF1">
      <w:r w:rsidRPr="00061CF1">
        <w:rPr>
          <w:b/>
        </w:rPr>
        <w:t xml:space="preserve">9. </w:t>
      </w:r>
      <w:r w:rsidRPr="00061CF1">
        <w:t xml:space="preserve">1А; 2Г; 3В; 4Б. </w:t>
      </w:r>
    </w:p>
    <w:p w:rsidR="001157C8" w:rsidRDefault="00061CF1" w:rsidP="00061CF1">
      <w:r w:rsidRPr="00061CF1">
        <w:rPr>
          <w:b/>
        </w:rPr>
        <w:t xml:space="preserve">10. </w:t>
      </w:r>
      <w:r w:rsidRPr="00061CF1">
        <w:t xml:space="preserve">1Г; 2А; 3В; 4Б. </w:t>
      </w:r>
    </w:p>
    <w:p w:rsidR="001157C8" w:rsidRDefault="00061CF1" w:rsidP="00061CF1">
      <w:r w:rsidRPr="00061CF1">
        <w:rPr>
          <w:b/>
        </w:rPr>
        <w:lastRenderedPageBreak/>
        <w:t xml:space="preserve">11. </w:t>
      </w:r>
      <w:r w:rsidRPr="00061CF1">
        <w:t xml:space="preserve">1Г; 2А; 3В; 4Б. </w:t>
      </w:r>
    </w:p>
    <w:p w:rsidR="001157C8" w:rsidRDefault="00061CF1" w:rsidP="00061CF1">
      <w:r w:rsidRPr="00061CF1">
        <w:rPr>
          <w:b/>
        </w:rPr>
        <w:t xml:space="preserve">12. </w:t>
      </w:r>
      <w:r w:rsidRPr="00061CF1">
        <w:t>1В; 2Г; 3А; 4Б.</w:t>
      </w:r>
    </w:p>
    <w:p w:rsidR="001157C8" w:rsidRDefault="00061CF1" w:rsidP="00061CF1">
      <w:r w:rsidRPr="00061CF1">
        <w:t xml:space="preserve"> </w:t>
      </w:r>
      <w:r w:rsidRPr="00061CF1">
        <w:rPr>
          <w:b/>
        </w:rPr>
        <w:t>13.</w:t>
      </w:r>
      <w:r w:rsidRPr="00061CF1">
        <w:t xml:space="preserve"> 1Б; 2А; 3Г; 4В. </w:t>
      </w:r>
    </w:p>
    <w:p w:rsidR="001157C8" w:rsidRDefault="00061CF1" w:rsidP="00061CF1">
      <w:r w:rsidRPr="00061CF1">
        <w:rPr>
          <w:b/>
        </w:rPr>
        <w:t>14.</w:t>
      </w:r>
      <w:r w:rsidRPr="00061CF1">
        <w:t xml:space="preserve"> 1В; 2Г; 3Б; 4А. </w:t>
      </w:r>
    </w:p>
    <w:p w:rsidR="001157C8" w:rsidRDefault="00061CF1" w:rsidP="00061CF1">
      <w:r w:rsidRPr="00061CF1">
        <w:rPr>
          <w:b/>
        </w:rPr>
        <w:t xml:space="preserve">15. </w:t>
      </w:r>
      <w:r w:rsidRPr="00061CF1">
        <w:t xml:space="preserve">1Б; 2Г; 3В; 4А. </w:t>
      </w:r>
    </w:p>
    <w:p w:rsidR="001157C8" w:rsidRDefault="00061CF1" w:rsidP="00061CF1">
      <w:r w:rsidRPr="00061CF1">
        <w:rPr>
          <w:b/>
        </w:rPr>
        <w:t>16.</w:t>
      </w:r>
      <w:r w:rsidRPr="00061CF1">
        <w:t xml:space="preserve"> 1Б; 2В; 3Г; 4А. </w:t>
      </w:r>
    </w:p>
    <w:p w:rsidR="001157C8" w:rsidRDefault="00061CF1" w:rsidP="00061CF1">
      <w:r w:rsidRPr="00061CF1">
        <w:rPr>
          <w:b/>
        </w:rPr>
        <w:t xml:space="preserve">17. </w:t>
      </w:r>
      <w:r w:rsidRPr="00061CF1">
        <w:t xml:space="preserve">1Г; 2А; 3Б; 4А. </w:t>
      </w:r>
    </w:p>
    <w:p w:rsidR="001157C8" w:rsidRDefault="00061CF1" w:rsidP="00061CF1">
      <w:r w:rsidRPr="00061CF1">
        <w:rPr>
          <w:b/>
        </w:rPr>
        <w:t>18.</w:t>
      </w:r>
      <w:r w:rsidRPr="00061CF1">
        <w:t xml:space="preserve"> 1Г; 2А; 3В; 4Б. </w:t>
      </w:r>
    </w:p>
    <w:p w:rsidR="001157C8" w:rsidRDefault="00061CF1" w:rsidP="00061CF1">
      <w:r w:rsidRPr="00061CF1">
        <w:rPr>
          <w:b/>
        </w:rPr>
        <w:t>19.</w:t>
      </w:r>
      <w:r w:rsidRPr="00061CF1">
        <w:t xml:space="preserve"> 1Г; 2А; 3В; 4Б. </w:t>
      </w:r>
    </w:p>
    <w:p w:rsidR="001157C8" w:rsidRDefault="00061CF1" w:rsidP="00061CF1">
      <w:r w:rsidRPr="00061CF1">
        <w:rPr>
          <w:b/>
        </w:rPr>
        <w:t>20.</w:t>
      </w:r>
      <w:r w:rsidRPr="00061CF1">
        <w:t xml:space="preserve"> 1В; 2Б; 3А; 4Г.</w:t>
      </w:r>
    </w:p>
    <w:p w:rsidR="001157C8" w:rsidRDefault="00061CF1" w:rsidP="00061CF1">
      <w:r w:rsidRPr="00061CF1">
        <w:t xml:space="preserve"> </w:t>
      </w:r>
      <w:r w:rsidRPr="00061CF1">
        <w:rPr>
          <w:b/>
        </w:rPr>
        <w:t xml:space="preserve">21. </w:t>
      </w:r>
      <w:r w:rsidRPr="00061CF1">
        <w:t xml:space="preserve">1Б; 2Г; 3А; 4В. </w:t>
      </w:r>
    </w:p>
    <w:p w:rsidR="00061CF1" w:rsidRPr="00061CF1" w:rsidRDefault="00061CF1" w:rsidP="00061CF1">
      <w:bookmarkStart w:id="0" w:name="_GoBack"/>
      <w:bookmarkEnd w:id="0"/>
      <w:r w:rsidRPr="00061CF1">
        <w:rPr>
          <w:b/>
        </w:rPr>
        <w:t>22.</w:t>
      </w:r>
      <w:r w:rsidRPr="00061CF1">
        <w:t xml:space="preserve"> 1Б; 2А; 3Г; 4В.</w:t>
      </w:r>
    </w:p>
    <w:p w:rsidR="000F433D" w:rsidRDefault="000F433D"/>
    <w:sectPr w:rsidR="000F43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CF1"/>
    <w:rsid w:val="00061CF1"/>
    <w:rsid w:val="000F433D"/>
    <w:rsid w:val="001157C8"/>
    <w:rsid w:val="0015463E"/>
    <w:rsid w:val="002E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6294</Words>
  <Characters>3589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3</cp:revision>
  <dcterms:created xsi:type="dcterms:W3CDTF">2011-02-03T12:40:00Z</dcterms:created>
  <dcterms:modified xsi:type="dcterms:W3CDTF">2011-02-03T14:18:00Z</dcterms:modified>
</cp:coreProperties>
</file>